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89" w:rsidRDefault="002474E7" w:rsidP="002474E7">
      <w:pPr>
        <w:jc w:val="center"/>
        <w:rPr>
          <w:rtl/>
        </w:rPr>
      </w:pPr>
      <w:r>
        <w:rPr>
          <w:rStyle w:val="fontstyle01"/>
          <w:rFonts w:cs="B Titr" w:hint="cs"/>
          <w:rtl/>
        </w:rPr>
        <w:t>3-</w:t>
      </w:r>
      <w:r w:rsidRPr="002474E7">
        <w:rPr>
          <w:rStyle w:val="fontstyle01"/>
          <w:rFonts w:cs="B Titr"/>
          <w:rtl/>
        </w:rPr>
        <w:t>فرم گزارش پيگيری مراقبت های بهداشتي اوليه/غربالگری بيماری های واگيردار و غير واگير</w:t>
      </w:r>
      <w:r>
        <w:rPr>
          <w:rFonts w:ascii="TitrBold" w:hAnsi="TitrBold"/>
          <w:b/>
          <w:bCs/>
          <w:color w:val="0070C0"/>
          <w:sz w:val="26"/>
          <w:szCs w:val="26"/>
        </w:rPr>
        <w:br/>
      </w:r>
      <w:r w:rsidRPr="002474E7">
        <w:rPr>
          <w:rStyle w:val="fontstyle21"/>
          <w:rFonts w:cs="B Titr"/>
          <w:rtl/>
        </w:rPr>
        <w:t>پایگاه سلامت / خانه بهداشت</w:t>
      </w:r>
      <w:r w:rsidRPr="002474E7">
        <w:rPr>
          <w:rStyle w:val="fontstyle21"/>
          <w:rFonts w:cs="B Titr"/>
        </w:rPr>
        <w:t xml:space="preserve"> </w:t>
      </w:r>
      <w:r>
        <w:rPr>
          <w:rStyle w:val="fontstyle21"/>
          <w:rFonts w:cs="B Titr"/>
        </w:rPr>
        <w:t>…………….</w:t>
      </w:r>
      <w:r w:rsidRPr="002474E7">
        <w:rPr>
          <w:rStyle w:val="fontstyle21"/>
          <w:rFonts w:cs="B Titr"/>
        </w:rPr>
        <w:t>.........</w:t>
      </w:r>
      <w:r w:rsidRPr="002474E7">
        <w:rPr>
          <w:rFonts w:ascii="BZarBold" w:hAnsi="BZarBold" w:cs="B Titr"/>
          <w:b/>
          <w:bCs/>
          <w:color w:val="000000"/>
          <w:sz w:val="26"/>
          <w:szCs w:val="26"/>
        </w:rPr>
        <w:br/>
      </w:r>
      <w:r w:rsidRPr="002474E7">
        <w:rPr>
          <w:rStyle w:val="fontstyle21"/>
          <w:rFonts w:cs="B Titr"/>
          <w:rtl/>
        </w:rPr>
        <w:t xml:space="preserve">نام و نام خانوادگی داوطلب سلامت محله </w:t>
      </w:r>
      <w:r w:rsidRPr="002474E7">
        <w:rPr>
          <w:rStyle w:val="fontstyle31"/>
          <w:rFonts w:cs="B Titr"/>
        </w:rPr>
        <w:t>.....................................</w:t>
      </w:r>
    </w:p>
    <w:p w:rsidR="002474E7" w:rsidRDefault="002474E7" w:rsidP="002474E7">
      <w:pPr>
        <w:jc w:val="center"/>
        <w:rPr>
          <w:rFonts w:hint="cs"/>
          <w:rtl/>
        </w:rPr>
      </w:pPr>
    </w:p>
    <w:tbl>
      <w:tblPr>
        <w:tblStyle w:val="TableGrid"/>
        <w:bidiVisual/>
        <w:tblW w:w="9923" w:type="dxa"/>
        <w:tblInd w:w="-910" w:type="dxa"/>
        <w:tblLook w:val="04A0" w:firstRow="1" w:lastRow="0" w:firstColumn="1" w:lastColumn="0" w:noHBand="0" w:noVBand="1"/>
      </w:tblPr>
      <w:tblGrid>
        <w:gridCol w:w="576"/>
        <w:gridCol w:w="2726"/>
        <w:gridCol w:w="1481"/>
        <w:gridCol w:w="2758"/>
        <w:gridCol w:w="1248"/>
        <w:gridCol w:w="1134"/>
      </w:tblGrid>
      <w:tr w:rsidR="002474E7" w:rsidTr="002474E7">
        <w:trPr>
          <w:trHeight w:val="197"/>
        </w:trPr>
        <w:tc>
          <w:tcPr>
            <w:tcW w:w="576" w:type="dxa"/>
          </w:tcPr>
          <w:p w:rsidR="002474E7" w:rsidRPr="002474E7" w:rsidRDefault="002474E7" w:rsidP="002474E7">
            <w:pPr>
              <w:spacing w:before="240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2474E7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726" w:type="dxa"/>
          </w:tcPr>
          <w:p w:rsidR="002474E7" w:rsidRPr="002474E7" w:rsidRDefault="002474E7" w:rsidP="002474E7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2474E7">
              <w:rPr>
                <w:rFonts w:cs="B Titr" w:hint="cs"/>
                <w:sz w:val="18"/>
                <w:szCs w:val="18"/>
                <w:rtl/>
              </w:rPr>
              <w:t>نام و نام خانوادگی فرد مورد پیگیری</w:t>
            </w:r>
          </w:p>
        </w:tc>
        <w:tc>
          <w:tcPr>
            <w:tcW w:w="1481" w:type="dxa"/>
          </w:tcPr>
          <w:p w:rsidR="002474E7" w:rsidRPr="002474E7" w:rsidRDefault="002474E7" w:rsidP="002474E7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2474E7">
              <w:rPr>
                <w:rFonts w:cs="B Titr" w:hint="cs"/>
                <w:sz w:val="18"/>
                <w:szCs w:val="18"/>
                <w:rtl/>
              </w:rPr>
              <w:t>کدملی</w:t>
            </w:r>
          </w:p>
        </w:tc>
        <w:tc>
          <w:tcPr>
            <w:tcW w:w="2758" w:type="dxa"/>
          </w:tcPr>
          <w:p w:rsidR="002474E7" w:rsidRPr="002474E7" w:rsidRDefault="002474E7" w:rsidP="002474E7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2474E7">
              <w:rPr>
                <w:rFonts w:cs="B Titr" w:hint="cs"/>
                <w:sz w:val="18"/>
                <w:szCs w:val="18"/>
                <w:rtl/>
              </w:rPr>
              <w:t>علت پیگیری (نوع مراقبت با غربالگری)</w:t>
            </w:r>
          </w:p>
        </w:tc>
        <w:tc>
          <w:tcPr>
            <w:tcW w:w="1248" w:type="dxa"/>
          </w:tcPr>
          <w:p w:rsidR="002474E7" w:rsidRPr="002474E7" w:rsidRDefault="002474E7" w:rsidP="002474E7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2474E7">
              <w:rPr>
                <w:rFonts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134" w:type="dxa"/>
          </w:tcPr>
          <w:p w:rsidR="002474E7" w:rsidRPr="002474E7" w:rsidRDefault="002474E7" w:rsidP="002474E7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2474E7">
              <w:rPr>
                <w:rFonts w:cs="B Titr" w:hint="cs"/>
                <w:sz w:val="18"/>
                <w:szCs w:val="18"/>
                <w:rtl/>
              </w:rPr>
              <w:t>نتیجه گیری</w:t>
            </w: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  <w:tr w:rsidR="002474E7" w:rsidTr="002474E7">
        <w:tc>
          <w:tcPr>
            <w:tcW w:w="57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26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275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248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</w:tcPr>
          <w:p w:rsidR="002474E7" w:rsidRDefault="002474E7" w:rsidP="002474E7">
            <w:pPr>
              <w:spacing w:before="240"/>
              <w:jc w:val="center"/>
              <w:rPr>
                <w:rFonts w:hint="cs"/>
                <w:rtl/>
              </w:rPr>
            </w:pPr>
          </w:p>
        </w:tc>
      </w:tr>
    </w:tbl>
    <w:p w:rsidR="002474E7" w:rsidRDefault="002474E7" w:rsidP="002474E7">
      <w:pPr>
        <w:rPr>
          <w:rFonts w:ascii="BNazaninBold" w:hAnsi="BNazaninBold"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</w:p>
    <w:p w:rsidR="002474E7" w:rsidRPr="002474E7" w:rsidRDefault="002474E7" w:rsidP="002474E7">
      <w:pPr>
        <w:rPr>
          <w:rFonts w:cs="B Nazanin" w:hint="cs"/>
          <w:sz w:val="24"/>
          <w:szCs w:val="24"/>
          <w:rtl/>
        </w:rPr>
      </w:pPr>
      <w:r w:rsidRPr="002474E7">
        <w:rPr>
          <w:rFonts w:ascii="BNazaninBold" w:hAnsi="BNazaninBold" w:cs="B Nazanin" w:hint="cs"/>
          <w:b/>
          <w:bCs/>
          <w:color w:val="000000"/>
          <w:sz w:val="24"/>
          <w:szCs w:val="24"/>
          <w:rtl/>
        </w:rPr>
        <w:t>-</w:t>
      </w:r>
      <w:r w:rsidRPr="002474E7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یکی از انتظارات از داوطلبان سلامت محله مشارکت و همکاری آنها با مراقب سلامت و بهورز برای فعال کردن خدمات است</w:t>
      </w:r>
      <w:r>
        <w:rPr>
          <w:rFonts w:ascii="BNazaninBold" w:hAnsi="BNazaninBold" w:cs="B Nazanin"/>
          <w:b/>
          <w:bCs/>
          <w:color w:val="000000"/>
          <w:sz w:val="24"/>
          <w:szCs w:val="24"/>
        </w:rPr>
        <w:t xml:space="preserve"> </w:t>
      </w:r>
      <w:r w:rsidRPr="002474E7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درصورتیکه مراقب سلامت / بهورز موف به ارتباط با خانوار نشد اطلاعات این پیگیری ها توس</w:t>
      </w:r>
      <w:r>
        <w:rPr>
          <w:rFonts w:ascii="BNazaninBold" w:hAnsi="BNazaninBold" w:cs="B Nazanin" w:hint="cs"/>
          <w:b/>
          <w:bCs/>
          <w:color w:val="000000"/>
          <w:sz w:val="24"/>
          <w:szCs w:val="24"/>
          <w:rtl/>
        </w:rPr>
        <w:t>ط</w:t>
      </w:r>
      <w:r w:rsidRPr="002474E7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 xml:space="preserve"> مراقب سلامت / بهورز ماهانه به داوطلب</w:t>
      </w:r>
      <w:r>
        <w:rPr>
          <w:rFonts w:ascii="BNazaninBold" w:hAnsi="BNazaninBold" w:cs="B Nazanin"/>
          <w:b/>
          <w:bCs/>
          <w:color w:val="000000"/>
          <w:sz w:val="24"/>
          <w:szCs w:val="24"/>
        </w:rPr>
        <w:t xml:space="preserve"> </w:t>
      </w:r>
      <w:r w:rsidRPr="002474E7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سلامت محله داده می شود و توس</w:t>
      </w:r>
      <w:r>
        <w:rPr>
          <w:rFonts w:ascii="BNazaninBold" w:hAnsi="BNazaninBold" w:cs="B Nazanin" w:hint="cs"/>
          <w:b/>
          <w:bCs/>
          <w:color w:val="000000"/>
          <w:sz w:val="24"/>
          <w:szCs w:val="24"/>
          <w:rtl/>
        </w:rPr>
        <w:t>ط</w:t>
      </w:r>
      <w:r w:rsidRPr="002474E7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 xml:space="preserve"> داوطلب سلامت پیگیری انجام و نتایج آن به مراقب سلامت/ بهورز ارایه می شود</w:t>
      </w:r>
      <w:r>
        <w:rPr>
          <w:rFonts w:cs="B Nazanin" w:hint="cs"/>
          <w:sz w:val="24"/>
          <w:szCs w:val="24"/>
          <w:rtl/>
        </w:rPr>
        <w:t>.</w:t>
      </w:r>
    </w:p>
    <w:sectPr w:rsidR="002474E7" w:rsidRPr="002474E7" w:rsidSect="00C93F0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Bold">
    <w:altName w:val="Times New Roman"/>
    <w:panose1 w:val="00000000000000000000"/>
    <w:charset w:val="00"/>
    <w:family w:val="roman"/>
    <w:notTrueType/>
    <w:pitch w:val="default"/>
  </w:font>
  <w:font w:name="BZarBold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46F20"/>
    <w:multiLevelType w:val="hybridMultilevel"/>
    <w:tmpl w:val="949813C2"/>
    <w:lvl w:ilvl="0" w:tplc="CB7CCB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E7"/>
    <w:rsid w:val="002474E7"/>
    <w:rsid w:val="00C93F04"/>
    <w:rsid w:val="00C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B8D45-232C-4344-AF44-08A615EE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474E7"/>
    <w:rPr>
      <w:rFonts w:ascii="TitrBold" w:hAnsi="TitrBold" w:hint="default"/>
      <w:b/>
      <w:bCs/>
      <w:i w:val="0"/>
      <w:iCs w:val="0"/>
      <w:color w:val="0070C0"/>
      <w:sz w:val="26"/>
      <w:szCs w:val="26"/>
    </w:rPr>
  </w:style>
  <w:style w:type="character" w:customStyle="1" w:styleId="fontstyle21">
    <w:name w:val="fontstyle21"/>
    <w:basedOn w:val="DefaultParagraphFont"/>
    <w:rsid w:val="002474E7"/>
    <w:rPr>
      <w:rFonts w:ascii="BZarBold" w:hAnsi="BZar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2474E7"/>
    <w:rPr>
      <w:rFonts w:ascii="BZar" w:hAnsi="BZar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24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moayedi</dc:creator>
  <cp:keywords/>
  <dc:description/>
  <cp:lastModifiedBy>tahereh moayedi</cp:lastModifiedBy>
  <cp:revision>1</cp:revision>
  <dcterms:created xsi:type="dcterms:W3CDTF">2022-12-06T07:27:00Z</dcterms:created>
  <dcterms:modified xsi:type="dcterms:W3CDTF">2022-12-06T07:32:00Z</dcterms:modified>
</cp:coreProperties>
</file>